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E44289">
        <w:rPr>
          <w:rFonts w:ascii="Times New Roman" w:hAnsi="Times New Roman" w:cs="Times New Roman"/>
          <w:b/>
          <w:sz w:val="24"/>
          <w:szCs w:val="24"/>
        </w:rPr>
        <w:t>№ 4877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DF">
        <w:rPr>
          <w:rFonts w:ascii="Times New Roman" w:hAnsi="Times New Roman" w:cs="Times New Roman"/>
          <w:b/>
          <w:sz w:val="24"/>
          <w:szCs w:val="24"/>
        </w:rPr>
        <w:t>право заключения договоров</w:t>
      </w:r>
      <w:r w:rsidR="00E44289" w:rsidRPr="00E44289">
        <w:t xml:space="preserve"> </w:t>
      </w:r>
      <w:r w:rsidR="00E44289" w:rsidRPr="00E44289">
        <w:rPr>
          <w:rFonts w:ascii="Times New Roman" w:hAnsi="Times New Roman" w:cs="Times New Roman"/>
          <w:b/>
          <w:sz w:val="24"/>
          <w:szCs w:val="24"/>
        </w:rPr>
        <w:t>на поставку метролог</w:t>
      </w:r>
      <w:r w:rsidR="00E44289">
        <w:rPr>
          <w:rFonts w:ascii="Times New Roman" w:hAnsi="Times New Roman" w:cs="Times New Roman"/>
          <w:b/>
          <w:sz w:val="24"/>
          <w:szCs w:val="24"/>
        </w:rPr>
        <w:t>ического оборудования для КТК-К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F52F1" w:rsidRDefault="001F52F1" w:rsidP="001F52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6518C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F02359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Tenge</w:t>
            </w:r>
            <w:r w:rsidR="00022008" w:rsidRPr="00F02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(В случае предостав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валюте в коммерческом предложении должно быть представлено обоснование использования альтернативной валюты/ In case of commercial offer provision in any other currency it is required to provide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explanation).</w:t>
            </w:r>
          </w:p>
        </w:tc>
      </w:tr>
      <w:tr w:rsidR="00487078" w:rsidRPr="00CD20CB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D20CB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/ 30%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D20CB">
              <w:rPr>
                <w:rFonts w:ascii="Times New Roman" w:hAnsi="Times New Roman" w:cs="Times New Roman"/>
                <w:sz w:val="24"/>
                <w:szCs w:val="24"/>
              </w:rPr>
              <w:t>, 70%</w:t>
            </w:r>
            <w:r w:rsidR="009063B8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9063B8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="00CD20CB"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(оплата работ/</w:t>
            </w:r>
            <w:r w:rsidR="00CD20CB">
              <w:rPr>
                <w:rFonts w:ascii="Times New Roman" w:hAnsi="Times New Roman" w:cs="Times New Roman"/>
                <w:sz w:val="24"/>
                <w:szCs w:val="24"/>
              </w:rPr>
              <w:t>услуг – 100% после выполнения работ</w:t>
            </w:r>
            <w:r w:rsidR="00CD20CB" w:rsidRPr="00CD20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D20CB">
              <w:rPr>
                <w:rFonts w:ascii="Times New Roman" w:hAnsi="Times New Roman" w:cs="Times New Roman"/>
                <w:sz w:val="24"/>
                <w:szCs w:val="24"/>
              </w:rPr>
              <w:t>услуг).</w:t>
            </w:r>
          </w:p>
        </w:tc>
      </w:tr>
      <w:tr w:rsidR="00A02A55" w:rsidRPr="006518C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02359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02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6518C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97F51" w:rsidRDefault="00597F51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6518CE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5247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</w:t>
            </w:r>
            <w:r w:rsidR="00524716">
              <w:rPr>
                <w:rFonts w:ascii="Times New Roman" w:hAnsi="Times New Roman" w:cs="Times New Roman"/>
                <w:sz w:val="24"/>
                <w:szCs w:val="24"/>
              </w:rPr>
              <w:t xml:space="preserve">ых сертификатов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технической документации указан в </w:t>
            </w:r>
            <w:r w:rsidR="00524716">
              <w:rPr>
                <w:rFonts w:ascii="Times New Roman" w:hAnsi="Times New Roman" w:cs="Times New Roman"/>
                <w:sz w:val="24"/>
                <w:szCs w:val="24"/>
              </w:rPr>
              <w:t>Приложении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</w:t>
            </w:r>
            <w:r w:rsidR="00524716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подтверждающее предоставление исчерпывающего перечня документации</w:t>
            </w:r>
            <w:r w:rsidR="002C5B76"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>при поставке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6518CE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C009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8C009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D20CB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D2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3444A" w:rsidRPr="0003444A" w:rsidRDefault="0003444A" w:rsidP="000344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3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E44289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  <w:r w:rsidR="00D2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65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.01.2022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92" w:rsidRDefault="008C0092" w:rsidP="00D408E3">
      <w:pPr>
        <w:spacing w:before="0" w:after="0" w:line="240" w:lineRule="auto"/>
      </w:pPr>
      <w:r>
        <w:separator/>
      </w:r>
    </w:p>
  </w:endnote>
  <w:endnote w:type="continuationSeparator" w:id="0">
    <w:p w:rsidR="008C0092" w:rsidRDefault="008C009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518C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518C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92" w:rsidRDefault="008C0092" w:rsidP="00D408E3">
      <w:pPr>
        <w:spacing w:before="0" w:after="0" w:line="240" w:lineRule="auto"/>
      </w:pPr>
      <w:r>
        <w:separator/>
      </w:r>
    </w:p>
  </w:footnote>
  <w:footnote w:type="continuationSeparator" w:id="0">
    <w:p w:rsidR="008C0092" w:rsidRDefault="008C009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D22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2F1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4716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97F51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5445"/>
    <w:rsid w:val="005F65A7"/>
    <w:rsid w:val="005F6A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18CE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092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5FF2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2CF3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0A8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20CB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4289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2359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37C81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D590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DCC03D-BA9A-40A2-8473-3A98F562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60</cp:revision>
  <cp:lastPrinted>2017-03-07T10:36:00Z</cp:lastPrinted>
  <dcterms:created xsi:type="dcterms:W3CDTF">2014-12-09T16:06:00Z</dcterms:created>
  <dcterms:modified xsi:type="dcterms:W3CDTF">2022-01-13T07:26:00Z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